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448" w14:textId="77777777" w:rsidR="008A2E8D" w:rsidRDefault="00AB0A51">
      <w:pPr>
        <w:pStyle w:val="8"/>
        <w:spacing w:line="575" w:lineRule="exact"/>
        <w:ind w:left="373"/>
        <w:rPr>
          <w:rFonts w:ascii="微软雅黑" w:eastAsia="微软雅黑"/>
        </w:rPr>
      </w:pPr>
      <w:r>
        <w:rPr>
          <w:rFonts w:ascii="微软雅黑" w:eastAsia="微软雅黑" w:hint="eastAsia"/>
        </w:rPr>
        <w:t>中山大学新华学院学生会第十二次学生代表大会召开情况</w:t>
      </w:r>
    </w:p>
    <w:p w14:paraId="20FD6706" w14:textId="77777777" w:rsidR="008A2E8D" w:rsidRDefault="008A2E8D">
      <w:pPr>
        <w:pStyle w:val="a3"/>
        <w:spacing w:before="14"/>
        <w:rPr>
          <w:rFonts w:ascii="微软雅黑"/>
          <w:b/>
          <w:sz w:val="28"/>
        </w:rPr>
      </w:pPr>
    </w:p>
    <w:p w14:paraId="346614FE" w14:textId="77777777" w:rsidR="008A2E8D" w:rsidRDefault="00AB0A51">
      <w:pPr>
        <w:pStyle w:val="a3"/>
        <w:spacing w:before="1"/>
        <w:ind w:left="176"/>
        <w:rPr>
          <w:rFonts w:ascii="微软雅黑" w:eastAsia="微软雅黑"/>
        </w:rPr>
      </w:pPr>
      <w:r>
        <w:rPr>
          <w:rFonts w:ascii="微软雅黑" w:eastAsia="微软雅黑" w:hint="eastAsia"/>
        </w:rPr>
        <w:t>一、大会召开时间和地点</w:t>
      </w:r>
    </w:p>
    <w:p w14:paraId="4B401682" w14:textId="14910C27" w:rsidR="008A2E8D" w:rsidRDefault="00AB0A51">
      <w:pPr>
        <w:spacing w:before="156"/>
        <w:ind w:left="176"/>
        <w:rPr>
          <w:sz w:val="30"/>
        </w:rPr>
      </w:pPr>
      <w:r>
        <w:rPr>
          <w:rFonts w:hint="eastAsia"/>
          <w:sz w:val="30"/>
        </w:rPr>
        <w:t>时间：</w:t>
      </w:r>
      <w:r>
        <w:rPr>
          <w:sz w:val="30"/>
        </w:rPr>
        <w:t>2020</w:t>
      </w:r>
      <w:r>
        <w:rPr>
          <w:rFonts w:hint="eastAsia"/>
          <w:sz w:val="30"/>
        </w:rPr>
        <w:t>年1</w:t>
      </w:r>
      <w:r>
        <w:rPr>
          <w:sz w:val="30"/>
        </w:rPr>
        <w:t>1</w:t>
      </w:r>
      <w:r>
        <w:rPr>
          <w:rFonts w:hint="eastAsia"/>
          <w:sz w:val="30"/>
        </w:rPr>
        <w:t>月2</w:t>
      </w:r>
      <w:r>
        <w:rPr>
          <w:sz w:val="30"/>
        </w:rPr>
        <w:t>8</w:t>
      </w:r>
      <w:r>
        <w:rPr>
          <w:rFonts w:hint="eastAsia"/>
          <w:sz w:val="30"/>
        </w:rPr>
        <w:t>日</w:t>
      </w:r>
    </w:p>
    <w:p w14:paraId="74AC68F1" w14:textId="77777777" w:rsidR="008A2E8D" w:rsidRDefault="00AB0A51">
      <w:pPr>
        <w:spacing w:before="259"/>
        <w:ind w:left="176"/>
        <w:rPr>
          <w:sz w:val="30"/>
        </w:rPr>
      </w:pPr>
      <w:r>
        <w:rPr>
          <w:rFonts w:hint="eastAsia"/>
          <w:sz w:val="30"/>
        </w:rPr>
        <w:t>地点：东莞校区定静楼①F403</w:t>
      </w:r>
    </w:p>
    <w:p w14:paraId="1542DF16" w14:textId="77777777" w:rsidR="008A2E8D" w:rsidRDefault="00AB0A51">
      <w:pPr>
        <w:pStyle w:val="a3"/>
        <w:spacing w:before="158"/>
        <w:ind w:left="176"/>
        <w:rPr>
          <w:rFonts w:ascii="微软雅黑" w:eastAsia="微软雅黑"/>
        </w:rPr>
      </w:pPr>
      <w:r>
        <w:rPr>
          <w:rFonts w:ascii="微软雅黑" w:eastAsia="微软雅黑" w:hint="eastAsia"/>
        </w:rPr>
        <w:t>二、大会代表数量</w:t>
      </w:r>
    </w:p>
    <w:p w14:paraId="41751A72" w14:textId="77777777" w:rsidR="008A2E8D" w:rsidRDefault="00AB0A51">
      <w:pPr>
        <w:spacing w:before="156" w:line="336" w:lineRule="auto"/>
        <w:ind w:left="176" w:right="2732"/>
        <w:rPr>
          <w:spacing w:val="-45"/>
          <w:sz w:val="30"/>
        </w:rPr>
      </w:pPr>
      <w:r>
        <w:rPr>
          <w:rFonts w:hint="eastAsia"/>
          <w:sz w:val="30"/>
        </w:rPr>
        <w:t>207</w:t>
      </w:r>
      <w:r>
        <w:rPr>
          <w:rFonts w:hint="eastAsia"/>
          <w:spacing w:val="-17"/>
          <w:sz w:val="30"/>
        </w:rPr>
        <w:t xml:space="preserve"> 名，其中男性代表 </w:t>
      </w:r>
      <w:r>
        <w:rPr>
          <w:rFonts w:hint="eastAsia"/>
          <w:sz w:val="30"/>
        </w:rPr>
        <w:t>78</w:t>
      </w:r>
      <w:r>
        <w:rPr>
          <w:rFonts w:hint="eastAsia"/>
          <w:spacing w:val="-20"/>
          <w:sz w:val="30"/>
        </w:rPr>
        <w:t xml:space="preserve"> 名，女性代表 </w:t>
      </w:r>
      <w:r>
        <w:rPr>
          <w:rFonts w:hint="eastAsia"/>
          <w:sz w:val="30"/>
        </w:rPr>
        <w:t>129</w:t>
      </w:r>
      <w:r>
        <w:rPr>
          <w:rFonts w:hint="eastAsia"/>
          <w:spacing w:val="-45"/>
          <w:sz w:val="30"/>
        </w:rPr>
        <w:t xml:space="preserve"> 名</w:t>
      </w:r>
    </w:p>
    <w:p w14:paraId="44845DE2" w14:textId="77777777" w:rsidR="008A2E8D" w:rsidRDefault="00AB0A51">
      <w:pPr>
        <w:spacing w:before="156" w:line="336" w:lineRule="auto"/>
        <w:ind w:left="176" w:right="2732"/>
        <w:rPr>
          <w:rFonts w:ascii="微软雅黑" w:eastAsia="微软雅黑"/>
          <w:sz w:val="32"/>
        </w:rPr>
      </w:pPr>
      <w:r>
        <w:rPr>
          <w:rFonts w:ascii="微软雅黑" w:eastAsia="微软雅黑" w:hint="eastAsia"/>
          <w:sz w:val="32"/>
        </w:rPr>
        <w:t>三、大会主要议程和任务</w:t>
      </w:r>
    </w:p>
    <w:p w14:paraId="2512721B" w14:textId="62538A53" w:rsidR="008A2E8D" w:rsidRDefault="00AB0A51">
      <w:pPr>
        <w:spacing w:line="300" w:lineRule="exact"/>
        <w:ind w:left="176"/>
        <w:rPr>
          <w:sz w:val="30"/>
        </w:rPr>
      </w:pPr>
      <w:r>
        <w:rPr>
          <w:rFonts w:hint="eastAsia"/>
          <w:sz w:val="30"/>
        </w:rPr>
        <w:t>（一）审议通过《中山大学新华学院第十二次学生代表大会选举</w:t>
      </w:r>
    </w:p>
    <w:p w14:paraId="4FB048D4" w14:textId="0F326D17" w:rsidR="008A2E8D" w:rsidRDefault="00AB0A51">
      <w:pPr>
        <w:spacing w:before="259"/>
        <w:ind w:left="1076"/>
        <w:rPr>
          <w:sz w:val="30"/>
        </w:rPr>
      </w:pPr>
      <w:r>
        <w:rPr>
          <w:rFonts w:hint="eastAsia"/>
          <w:sz w:val="30"/>
        </w:rPr>
        <w:t>办法（草案）》；</w:t>
      </w:r>
    </w:p>
    <w:p w14:paraId="38E6D0BF" w14:textId="77777777" w:rsidR="008A2E8D" w:rsidRDefault="00AB0A51">
      <w:pPr>
        <w:spacing w:before="259"/>
        <w:ind w:left="176"/>
        <w:rPr>
          <w:sz w:val="30"/>
        </w:rPr>
      </w:pPr>
      <w:r>
        <w:rPr>
          <w:rFonts w:hint="eastAsia"/>
          <w:sz w:val="30"/>
        </w:rPr>
        <w:t>（二）</w:t>
      </w:r>
      <w:r>
        <w:rPr>
          <w:rFonts w:hint="eastAsia"/>
          <w:spacing w:val="-10"/>
          <w:sz w:val="30"/>
        </w:rPr>
        <w:t>审议、讨论《中山大学新华学院学生会章程</w:t>
      </w:r>
      <w:r>
        <w:rPr>
          <w:rFonts w:hint="eastAsia"/>
          <w:sz w:val="30"/>
        </w:rPr>
        <w:t>（修订案</w:t>
      </w:r>
      <w:r>
        <w:rPr>
          <w:rFonts w:hint="eastAsia"/>
          <w:spacing w:val="-32"/>
          <w:sz w:val="30"/>
        </w:rPr>
        <w:t>）</w:t>
      </w:r>
      <w:r>
        <w:rPr>
          <w:rFonts w:hint="eastAsia"/>
          <w:spacing w:val="-15"/>
          <w:sz w:val="30"/>
        </w:rPr>
        <w:t>》；</w:t>
      </w:r>
    </w:p>
    <w:p w14:paraId="09E3002A" w14:textId="1C8FBB76" w:rsidR="008A2E8D" w:rsidRDefault="00AB0A51">
      <w:pPr>
        <w:spacing w:before="261"/>
        <w:ind w:left="176"/>
        <w:rPr>
          <w:sz w:val="30"/>
        </w:rPr>
      </w:pPr>
      <w:r>
        <w:rPr>
          <w:rFonts w:hint="eastAsia"/>
          <w:sz w:val="30"/>
        </w:rPr>
        <w:t>（三）</w:t>
      </w:r>
      <w:r>
        <w:rPr>
          <w:rFonts w:hint="eastAsia"/>
          <w:spacing w:val="-13"/>
          <w:sz w:val="30"/>
        </w:rPr>
        <w:t>听取、讨论中山大学新华学院第十一届学生会工作报告；</w:t>
      </w:r>
    </w:p>
    <w:p w14:paraId="6489F764" w14:textId="5268C16A" w:rsidR="008A2E8D" w:rsidRDefault="00AB0A51">
      <w:pPr>
        <w:spacing w:before="259"/>
        <w:ind w:left="176"/>
        <w:rPr>
          <w:sz w:val="30"/>
        </w:rPr>
      </w:pPr>
      <w:r>
        <w:rPr>
          <w:rFonts w:hint="eastAsia"/>
          <w:sz w:val="30"/>
        </w:rPr>
        <w:t>（四）</w:t>
      </w:r>
      <w:r>
        <w:rPr>
          <w:rFonts w:hint="eastAsia"/>
          <w:spacing w:val="-16"/>
          <w:sz w:val="30"/>
        </w:rPr>
        <w:t>听取《关于中山大学新华学院学生会章程</w:t>
      </w:r>
      <w:r w:rsidR="00EC4619">
        <w:rPr>
          <w:rFonts w:hint="eastAsia"/>
          <w:spacing w:val="-3"/>
          <w:sz w:val="30"/>
        </w:rPr>
        <w:t>（修订）的说明</w:t>
      </w:r>
      <w:r>
        <w:rPr>
          <w:rFonts w:hint="eastAsia"/>
          <w:spacing w:val="-31"/>
          <w:sz w:val="30"/>
        </w:rPr>
        <w:t>》；</w:t>
      </w:r>
    </w:p>
    <w:p w14:paraId="1BE490A5" w14:textId="77777777" w:rsidR="008A2E8D" w:rsidRDefault="00AB0A51">
      <w:pPr>
        <w:spacing w:before="259"/>
        <w:ind w:left="176"/>
        <w:rPr>
          <w:sz w:val="30"/>
        </w:rPr>
      </w:pPr>
      <w:r>
        <w:rPr>
          <w:rFonts w:hint="eastAsia"/>
          <w:sz w:val="30"/>
        </w:rPr>
        <w:t>（五）听取、审议提案工作报告；</w:t>
      </w:r>
    </w:p>
    <w:p w14:paraId="2A8DD133" w14:textId="77777777" w:rsidR="008A2E8D" w:rsidRDefault="00AB0A51">
      <w:pPr>
        <w:spacing w:before="261"/>
        <w:ind w:left="176"/>
        <w:rPr>
          <w:sz w:val="30"/>
        </w:rPr>
      </w:pPr>
      <w:r>
        <w:rPr>
          <w:rFonts w:hint="eastAsia"/>
          <w:sz w:val="30"/>
        </w:rPr>
        <w:t>（六）选举产生中山大学新华学院第十二届学生会委员会；</w:t>
      </w:r>
    </w:p>
    <w:p w14:paraId="1D9F6167" w14:textId="77777777" w:rsidR="008A2E8D" w:rsidRDefault="00AB0A51">
      <w:pPr>
        <w:spacing w:before="259" w:line="398" w:lineRule="auto"/>
        <w:ind w:left="1076" w:right="414" w:hanging="900"/>
        <w:rPr>
          <w:sz w:val="30"/>
        </w:rPr>
      </w:pPr>
      <w:r>
        <w:rPr>
          <w:rFonts w:hint="eastAsia"/>
          <w:sz w:val="30"/>
        </w:rPr>
        <w:t>（七）选举产生中山大学新华学院学生会第十二届主席、副主席成员。</w:t>
      </w:r>
    </w:p>
    <w:p w14:paraId="06687806" w14:textId="77777777" w:rsidR="008A2E8D" w:rsidRDefault="00AB0A51">
      <w:pPr>
        <w:pStyle w:val="a3"/>
        <w:spacing w:line="492" w:lineRule="exact"/>
        <w:ind w:left="176"/>
        <w:rPr>
          <w:rFonts w:ascii="微软雅黑" w:eastAsia="微软雅黑"/>
        </w:rPr>
      </w:pPr>
      <w:r>
        <w:rPr>
          <w:rFonts w:ascii="微软雅黑" w:eastAsia="微软雅黑" w:hint="eastAsia"/>
        </w:rPr>
        <w:t>四、宣传报道链接和现场照片</w:t>
      </w:r>
    </w:p>
    <w:p w14:paraId="70D13C38" w14:textId="77777777" w:rsidR="008A2E8D" w:rsidRDefault="00AB0A51" w:rsidP="00AB0A51">
      <w:pPr>
        <w:spacing w:before="157" w:line="398" w:lineRule="auto"/>
        <w:ind w:left="176" w:right="1444"/>
        <w:rPr>
          <w:sz w:val="30"/>
        </w:rPr>
      </w:pPr>
      <w:r>
        <w:rPr>
          <w:rFonts w:hint="eastAsia"/>
          <w:sz w:val="30"/>
        </w:rPr>
        <w:t>宣 传 链 接 ： https://mp.weixin.qq.com/s/ocSyY8l2cevC41bIP1uraQ</w:t>
      </w:r>
    </w:p>
    <w:p w14:paraId="26001978" w14:textId="77777777" w:rsidR="008A2E8D" w:rsidRDefault="008A2E8D">
      <w:pPr>
        <w:widowControl/>
        <w:autoSpaceDE/>
        <w:autoSpaceDN/>
        <w:spacing w:line="398" w:lineRule="auto"/>
        <w:rPr>
          <w:sz w:val="30"/>
        </w:rPr>
        <w:sectPr w:rsidR="008A2E8D">
          <w:pgSz w:w="11910" w:h="16840"/>
          <w:pgMar w:top="1440" w:right="1340" w:bottom="1160" w:left="1580" w:header="0" w:footer="895" w:gutter="0"/>
          <w:cols w:space="720"/>
        </w:sectPr>
      </w:pPr>
    </w:p>
    <w:p w14:paraId="6CDDE470" w14:textId="77777777" w:rsidR="008A2E8D" w:rsidRDefault="00AB0A51">
      <w:r>
        <w:rPr>
          <w:noProof/>
        </w:rPr>
        <w:lastRenderedPageBreak/>
        <w:drawing>
          <wp:inline distT="0" distB="0" distL="0" distR="0" wp14:anchorId="43F579EC" wp14:editId="3B53374A">
            <wp:extent cx="5259705" cy="3506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8058" w14:textId="77777777" w:rsidR="008A2E8D" w:rsidRDefault="00AB0A51">
      <w:r>
        <w:rPr>
          <w:noProof/>
        </w:rPr>
        <w:drawing>
          <wp:inline distT="0" distB="0" distL="0" distR="0" wp14:anchorId="027CE296" wp14:editId="0C0D39A9">
            <wp:extent cx="5150485" cy="34334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A6"/>
    <w:rsid w:val="002118A6"/>
    <w:rsid w:val="008A2E8D"/>
    <w:rsid w:val="00AB0A51"/>
    <w:rsid w:val="00EC4619"/>
    <w:rsid w:val="00FC2C19"/>
    <w:rsid w:val="46B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3C78"/>
  <w15:docId w15:val="{6C101995-822B-4B5C-97FE-A63051D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8">
    <w:name w:val="heading 8"/>
    <w:basedOn w:val="a"/>
    <w:next w:val="a"/>
    <w:link w:val="80"/>
    <w:uiPriority w:val="1"/>
    <w:semiHidden/>
    <w:unhideWhenUsed/>
    <w:qFormat/>
    <w:pPr>
      <w:outlineLvl w:val="7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32"/>
      <w:szCs w:val="32"/>
    </w:rPr>
  </w:style>
  <w:style w:type="character" w:customStyle="1" w:styleId="80">
    <w:name w:val="标题 8 字符"/>
    <w:basedOn w:val="a0"/>
    <w:link w:val="8"/>
    <w:uiPriority w:val="1"/>
    <w:semiHidden/>
    <w:qFormat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semiHidden/>
    <w:qFormat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jinger</dc:creator>
  <cp:lastModifiedBy>liu Jacky</cp:lastModifiedBy>
  <cp:revision>3</cp:revision>
  <dcterms:created xsi:type="dcterms:W3CDTF">2021-11-08T14:10:00Z</dcterms:created>
  <dcterms:modified xsi:type="dcterms:W3CDTF">2021-11-08T14:28:00Z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EF11BE7BACCD49EBB32147A8B236A60C</vt:lpwstr>
  </property>
</Properties>
</file>