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E4" w:rsidRDefault="001B6FE4" w:rsidP="001B6FE4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附件五：</w:t>
      </w:r>
    </w:p>
    <w:p w:rsidR="001B6FE4" w:rsidRDefault="001B6FE4" w:rsidP="001B6FE4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sz w:val="44"/>
          <w:szCs w:val="44"/>
        </w:rPr>
        <w:t>中山大学新华学院第十届校园文体艺术节活动项目经费使用情况表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1883"/>
        <w:gridCol w:w="1600"/>
        <w:gridCol w:w="365"/>
        <w:gridCol w:w="2315"/>
        <w:gridCol w:w="7"/>
      </w:tblGrid>
      <w:tr w:rsidR="001B6FE4" w:rsidTr="00B87ED7">
        <w:trPr>
          <w:gridAfter w:val="1"/>
          <w:wAfter w:w="4" w:type="pct"/>
          <w:cantSplit/>
          <w:trHeight w:val="453"/>
          <w:jc w:val="center"/>
        </w:trPr>
        <w:tc>
          <w:tcPr>
            <w:tcW w:w="13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组织名称</w:t>
            </w:r>
          </w:p>
        </w:tc>
        <w:tc>
          <w:tcPr>
            <w:tcW w:w="36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gridAfter w:val="1"/>
          <w:wAfter w:w="4" w:type="pct"/>
          <w:cantSplit/>
          <w:trHeight w:val="453"/>
          <w:jc w:val="center"/>
        </w:trPr>
        <w:tc>
          <w:tcPr>
            <w:tcW w:w="13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活动名称</w:t>
            </w:r>
          </w:p>
        </w:tc>
        <w:tc>
          <w:tcPr>
            <w:tcW w:w="36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cantSplit/>
          <w:trHeight w:val="453"/>
          <w:jc w:val="center"/>
        </w:trPr>
        <w:tc>
          <w:tcPr>
            <w:tcW w:w="13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指导老师姓名</w:t>
            </w:r>
          </w:p>
        </w:tc>
        <w:tc>
          <w:tcPr>
            <w:tcW w:w="1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3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cantSplit/>
          <w:trHeight w:val="453"/>
          <w:jc w:val="center"/>
        </w:trPr>
        <w:tc>
          <w:tcPr>
            <w:tcW w:w="13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学生负责人姓名</w:t>
            </w:r>
          </w:p>
        </w:tc>
        <w:tc>
          <w:tcPr>
            <w:tcW w:w="1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13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449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活动经费预算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实际经费支出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779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实际支出项目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金额</w:t>
            </w: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占总支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出比例</w:t>
            </w:r>
            <w:proofErr w:type="gramEnd"/>
          </w:p>
        </w:tc>
      </w:tr>
      <w:tr w:rsidR="001B6FE4" w:rsidTr="00B87ED7">
        <w:trPr>
          <w:trHeight w:val="497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497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497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497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497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B6FE4" w:rsidTr="00B87ED7">
        <w:trPr>
          <w:trHeight w:val="1612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指导单位/老师</w:t>
            </w:r>
          </w:p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3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B6FE4" w:rsidRDefault="001B6FE4" w:rsidP="00B87ED7">
            <w:pPr>
              <w:widowControl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签名（盖章）：</w:t>
            </w:r>
          </w:p>
          <w:p w:rsidR="001B6FE4" w:rsidRDefault="001B6FE4" w:rsidP="00B87ED7">
            <w:pPr>
              <w:widowControl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年     月     日</w:t>
            </w:r>
          </w:p>
        </w:tc>
      </w:tr>
      <w:tr w:rsidR="001B6FE4" w:rsidTr="00B87ED7">
        <w:trPr>
          <w:trHeight w:val="1992"/>
          <w:jc w:val="center"/>
        </w:trPr>
        <w:tc>
          <w:tcPr>
            <w:tcW w:w="1383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院团委</w:t>
            </w:r>
          </w:p>
          <w:p w:rsidR="001B6FE4" w:rsidRDefault="001B6FE4" w:rsidP="00B87ED7">
            <w:pPr>
              <w:spacing w:line="300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3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6FE4" w:rsidRDefault="001B6FE4" w:rsidP="00B87ED7">
            <w:pPr>
              <w:widowControl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签名（盖章）：</w:t>
            </w:r>
          </w:p>
          <w:p w:rsidR="001B6FE4" w:rsidRDefault="001B6FE4" w:rsidP="00B87ED7">
            <w:pPr>
              <w:widowControl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</w:t>
            </w:r>
          </w:p>
          <w:p w:rsidR="001B6FE4" w:rsidRDefault="001B6FE4" w:rsidP="00B87ED7">
            <w:pPr>
              <w:widowControl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 月     日</w:t>
            </w:r>
          </w:p>
        </w:tc>
      </w:tr>
    </w:tbl>
    <w:p w:rsidR="007F681D" w:rsidRPr="001B6FE4" w:rsidRDefault="007F681D"/>
    <w:sectPr w:rsidR="007F681D" w:rsidRPr="001B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E4"/>
    <w:rsid w:val="001B6FE4"/>
    <w:rsid w:val="007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E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E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http://sdwm.org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2015-11-16T11:45:00Z</dcterms:created>
  <dcterms:modified xsi:type="dcterms:W3CDTF">2015-11-16T11:47:00Z</dcterms:modified>
</cp:coreProperties>
</file>