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>
      <w:pPr>
        <w:spacing w:line="68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中山大学新华学院第三届校园文化精品活动申报表</w:t>
      </w:r>
    </w:p>
    <w:bookmarkEnd w:id="0"/>
    <w:tbl>
      <w:tblPr>
        <w:tblStyle w:val="3"/>
        <w:tblW w:w="95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235"/>
        <w:gridCol w:w="1545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申报组织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项目名称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活动主题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活动时间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活动地点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指导老师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联系方式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学生负责人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联系方式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QQ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Email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项目类型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□文娱类    □学术类    □公益类   □体育类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□实践类    □其他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申报理由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(另附页，该页背面)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指导老师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（签名）</w:t>
            </w:r>
          </w:p>
          <w:p>
            <w:pPr>
              <w:widowControl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院团委意见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（盖章）</w:t>
            </w:r>
          </w:p>
          <w:p>
            <w:pPr>
              <w:widowControl/>
              <w:jc w:val="righ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年     月     日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sz w:val="20"/>
          <w:szCs w:val="20"/>
        </w:rPr>
      </w:pPr>
      <w:r>
        <w:rPr>
          <w:rFonts w:hint="eastAsia" w:ascii="仿宋_GB2312" w:hAnsi="宋体" w:eastAsia="仿宋_GB2312" w:cs="宋体"/>
          <w:b/>
          <w:sz w:val="20"/>
          <w:szCs w:val="20"/>
        </w:rPr>
        <w:t>注：请将此表控制在一张A4纸内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410F3"/>
    <w:rsid w:val="236410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2016-01-08T03:36:00Z</dcterms:created>
  <dc:creator>aaa</dc:creator>
  <cp:lastModifiedBy>aaa</cp:lastModifiedBy>
  <dcterms:modified xsi:type="dcterms:W3CDTF">2016-01-08T03:37:23Z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